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EFF" w:rsidRPr="005E7EFF" w:rsidRDefault="005E7EFF" w:rsidP="005E7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E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Важно знать — ключевые изменения в сфере ЖКХ в 2026 году</w:t>
      </w:r>
    </w:p>
    <w:p w:rsidR="005E7EFF" w:rsidRPr="005E7EFF" w:rsidRDefault="005E7EFF" w:rsidP="005E7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EFF" w:rsidRPr="005E7EFF" w:rsidRDefault="005E7EFF" w:rsidP="005E7E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E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В этом году нас ждут несколько изменений в сфере ЖКХ — система становится прозрачнее, а требования к управляющим организациям (УО) ужесточаются. Рассказываем </w:t>
      </w:r>
      <w:proofErr w:type="gramStart"/>
      <w:r w:rsidRPr="005E7E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о ключевых нововведения</w:t>
      </w:r>
      <w:proofErr w:type="gramEnd"/>
      <w:r w:rsidRPr="005E7E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в карточках. </w:t>
      </w:r>
    </w:p>
    <w:p w:rsidR="005E7EFF" w:rsidRPr="005E7EFF" w:rsidRDefault="005E7EFF" w:rsidP="005E7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7EFF" w:rsidRDefault="005E7EFF" w:rsidP="005E7E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</w:p>
    <w:p w:rsidR="005E7EFF" w:rsidRPr="005E7EFF" w:rsidRDefault="005E7EFF" w:rsidP="005E7EFF">
      <w:pPr>
        <w:rPr>
          <w:rFonts w:ascii="Arial" w:eastAsia="Times New Roman" w:hAnsi="Arial" w:cs="Arial"/>
          <w:b/>
          <w:color w:val="000000"/>
          <w:sz w:val="21"/>
          <w:szCs w:val="21"/>
          <w:shd w:val="clear" w:color="auto" w:fill="FFFFFF"/>
          <w:lang w:eastAsia="ru-RU"/>
        </w:rPr>
      </w:pPr>
      <w:r w:rsidRPr="005E7EFF">
        <w:rPr>
          <w:rFonts w:ascii="Arial" w:eastAsia="Times New Roman" w:hAnsi="Arial" w:cs="Arial"/>
          <w:b/>
          <w:color w:val="000000"/>
          <w:sz w:val="21"/>
          <w:szCs w:val="21"/>
          <w:shd w:val="clear" w:color="auto" w:fill="FFFFFF"/>
          <w:lang w:eastAsia="ru-RU"/>
        </w:rPr>
        <w:t xml:space="preserve">Ссылки: </w:t>
      </w:r>
    </w:p>
    <w:p w:rsidR="00153A27" w:rsidRDefault="005E7EFF" w:rsidP="005E7EFF">
      <w:pP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  <w:r w:rsidRPr="005E7E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Скачивайте «</w:t>
      </w:r>
      <w:proofErr w:type="spellStart"/>
      <w:r w:rsidRPr="005E7E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Госуслуги</w:t>
      </w:r>
      <w:proofErr w:type="spellEnd"/>
      <w:r w:rsidRPr="005E7EFF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Дом», чтобы быстро и с комфортом решать вопросы по дому: </w:t>
      </w:r>
      <w:hyperlink r:id="rId4" w:tgtFrame="_blank" w:history="1">
        <w:r w:rsidRPr="005E7EFF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vk.cc/cR4GCm</w:t>
        </w:r>
      </w:hyperlink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 </w:t>
      </w:r>
      <w:r w:rsidRPr="005E7EFF">
        <w:rPr>
          <w:rFonts w:ascii="Arial" w:eastAsia="Times New Roman" w:hAnsi="Arial" w:cs="Arial"/>
          <w:b/>
          <w:color w:val="000000"/>
          <w:sz w:val="21"/>
          <w:szCs w:val="21"/>
          <w:shd w:val="clear" w:color="auto" w:fill="FFFFFF"/>
          <w:lang w:eastAsia="ru-RU"/>
        </w:rPr>
        <w:t>(ВК)</w:t>
      </w: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</w:t>
      </w:r>
    </w:p>
    <w:p w:rsidR="005E7EFF" w:rsidRDefault="005E7EFF" w:rsidP="005E7EFF">
      <w:pPr>
        <w:rPr>
          <w:rFonts w:ascii="Arial" w:hAnsi="Arial" w:cs="Arial"/>
          <w:b/>
          <w:color w:val="2E2F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E2F33"/>
          <w:sz w:val="21"/>
          <w:szCs w:val="21"/>
          <w:shd w:val="clear" w:color="auto" w:fill="FFFFFF"/>
        </w:rPr>
        <w:t>Скачивайте «</w:t>
      </w:r>
      <w:proofErr w:type="spellStart"/>
      <w:r>
        <w:rPr>
          <w:rFonts w:ascii="Arial" w:hAnsi="Arial" w:cs="Arial"/>
          <w:color w:val="2E2F33"/>
          <w:sz w:val="21"/>
          <w:szCs w:val="21"/>
          <w:shd w:val="clear" w:color="auto" w:fill="FFFFFF"/>
        </w:rPr>
        <w:t>Госуслуги</w:t>
      </w:r>
      <w:proofErr w:type="spellEnd"/>
      <w:r>
        <w:rPr>
          <w:rFonts w:ascii="Arial" w:hAnsi="Arial" w:cs="Arial"/>
          <w:color w:val="2E2F33"/>
          <w:sz w:val="21"/>
          <w:szCs w:val="21"/>
          <w:shd w:val="clear" w:color="auto" w:fill="FFFFFF"/>
        </w:rPr>
        <w:t xml:space="preserve"> Дом», чтобы быстро и с комфортом решать вопросы по дому: </w:t>
      </w:r>
      <w:hyperlink r:id="rId5" w:tgtFrame="_blank" w:history="1">
        <w:r>
          <w:rPr>
            <w:rStyle w:val="a3"/>
            <w:rFonts w:ascii="Arial" w:hAnsi="Arial" w:cs="Arial"/>
            <w:color w:val="FF7700"/>
            <w:sz w:val="21"/>
            <w:szCs w:val="21"/>
            <w:shd w:val="clear" w:color="auto" w:fill="FFFFFF"/>
          </w:rPr>
          <w:t>https://clck.ru/3QnbWi</w:t>
        </w:r>
      </w:hyperlink>
      <w:r>
        <w:rPr>
          <w:rFonts w:ascii="Arial" w:hAnsi="Arial" w:cs="Arial"/>
          <w:color w:val="2E2F33"/>
          <w:sz w:val="21"/>
          <w:szCs w:val="21"/>
          <w:shd w:val="clear" w:color="auto" w:fill="FFFFFF"/>
        </w:rPr>
        <w:t xml:space="preserve"> </w:t>
      </w:r>
      <w:r w:rsidRPr="005E7EFF">
        <w:rPr>
          <w:rFonts w:ascii="Arial" w:hAnsi="Arial" w:cs="Arial"/>
          <w:b/>
          <w:color w:val="2E2F33"/>
          <w:sz w:val="21"/>
          <w:szCs w:val="21"/>
          <w:shd w:val="clear" w:color="auto" w:fill="FFFFFF"/>
        </w:rPr>
        <w:t>(ОК)</w:t>
      </w:r>
    </w:p>
    <w:p w:rsidR="005E7EFF" w:rsidRPr="005E7EFF" w:rsidRDefault="005E7EFF" w:rsidP="005E7EFF">
      <w:pPr>
        <w:rPr>
          <w:b/>
        </w:rPr>
      </w:pPr>
      <w:bookmarkStart w:id="0" w:name="_GoBack"/>
      <w:bookmarkEnd w:id="0"/>
      <w:r w:rsidRPr="005E7EFF">
        <w:t>Ссылк</w:t>
      </w:r>
      <w:r>
        <w:t>а</w:t>
      </w:r>
      <w:r w:rsidRPr="005E7EFF">
        <w:t xml:space="preserve"> для других каналов - </w:t>
      </w:r>
      <w:hyperlink r:id="rId6" w:tgtFrame="_blank" w:history="1">
        <w:r>
          <w:rPr>
            <w:rStyle w:val="a3"/>
            <w:rFonts w:ascii="Arial" w:hAnsi="Arial" w:cs="Arial"/>
            <w:sz w:val="20"/>
            <w:szCs w:val="20"/>
          </w:rPr>
          <w:t>https://clck.ru/3QnbZq</w:t>
        </w:r>
      </w:hyperlink>
      <w:r>
        <w:rPr>
          <w:rFonts w:ascii="Arial" w:hAnsi="Arial" w:cs="Arial"/>
          <w:color w:val="1155CC"/>
          <w:sz w:val="20"/>
          <w:szCs w:val="20"/>
          <w:u w:val="single"/>
        </w:rPr>
        <w:t xml:space="preserve"> </w:t>
      </w:r>
    </w:p>
    <w:sectPr w:rsidR="005E7EFF" w:rsidRPr="005E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EFF"/>
    <w:rsid w:val="00153A27"/>
    <w:rsid w:val="005E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B00F"/>
  <w15:chartTrackingRefBased/>
  <w15:docId w15:val="{021511CC-D03D-44FC-8C94-A6ED296F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7E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5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QnbZq" TargetMode="External"/><Relationship Id="rId5" Type="http://schemas.openxmlformats.org/officeDocument/2006/relationships/hyperlink" Target="https://clck.ru/3QnbWi" TargetMode="External"/><Relationship Id="rId4" Type="http://schemas.openxmlformats.org/officeDocument/2006/relationships/hyperlink" Target="https://vk.ru/away.php?to=https%3A%2F%2Fvk.cc%2FcR4GCm&amp;utf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2026-01-19T13:43:00Z</dcterms:created>
  <dcterms:modified xsi:type="dcterms:W3CDTF">2026-01-19T13:47:00Z</dcterms:modified>
</cp:coreProperties>
</file>